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683" w:rsidRPr="00B93683" w:rsidRDefault="00B93683" w:rsidP="00B93683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B93683">
        <w:rPr>
          <w:rFonts w:asciiTheme="majorEastAsia" w:eastAsiaTheme="majorEastAsia" w:hAnsiTheme="majorEastAsia" w:cs="Helvetica"/>
          <w:kern w:val="0"/>
          <w:sz w:val="20"/>
          <w:szCs w:val="20"/>
        </w:rPr>
        <w:t>==========================================================================</w:t>
      </w:r>
    </w:p>
    <w:p w:rsidR="00B93683" w:rsidRPr="00B93683" w:rsidRDefault="00B93683" w:rsidP="00B93683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B93683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** 日本学術会議ニュース・メール　**　</w:t>
      </w:r>
      <w:bookmarkStart w:id="0" w:name="_GoBack"/>
      <w:bookmarkEnd w:id="0"/>
      <w:r w:rsidRPr="00B93683">
        <w:rPr>
          <w:rFonts w:asciiTheme="majorEastAsia" w:eastAsiaTheme="majorEastAsia" w:hAnsiTheme="majorEastAsia" w:cs="Helvetica"/>
          <w:kern w:val="0"/>
          <w:sz w:val="20"/>
          <w:szCs w:val="20"/>
        </w:rPr>
        <w:t>No.497**　2015/6/19</w:t>
      </w:r>
    </w:p>
    <w:p w:rsidR="00B93683" w:rsidRPr="00B93683" w:rsidRDefault="00B93683" w:rsidP="00B93683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B93683">
        <w:rPr>
          <w:rFonts w:asciiTheme="majorEastAsia" w:eastAsiaTheme="majorEastAsia" w:hAnsiTheme="majorEastAsia" w:cs="Helvetica"/>
          <w:kern w:val="0"/>
          <w:sz w:val="20"/>
          <w:szCs w:val="20"/>
        </w:rPr>
        <w:t>==========================================================================</w:t>
      </w:r>
    </w:p>
    <w:p w:rsidR="00B93683" w:rsidRPr="00B93683" w:rsidRDefault="00B93683" w:rsidP="00B93683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B93683">
        <w:rPr>
          <w:rFonts w:asciiTheme="majorEastAsia" w:eastAsiaTheme="majorEastAsia" w:hAnsiTheme="majorEastAsia" w:cs="Franklin Gothic Book"/>
          <w:kern w:val="0"/>
          <w:sz w:val="20"/>
          <w:szCs w:val="20"/>
        </w:rPr>
        <w:t>■</w:t>
      </w:r>
      <w:r w:rsidRPr="00B93683">
        <w:rPr>
          <w:rFonts w:asciiTheme="majorEastAsia" w:eastAsiaTheme="majorEastAsia" w:hAnsiTheme="majorEastAsia" w:cs="Helvetica"/>
          <w:kern w:val="0"/>
          <w:sz w:val="20"/>
          <w:szCs w:val="20"/>
        </w:rPr>
        <w:t>-------------------------------------------------------------------------</w:t>
      </w:r>
    </w:p>
    <w:p w:rsidR="00B93683" w:rsidRPr="00B93683" w:rsidRDefault="00B93683" w:rsidP="00B93683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B93683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「第4回災害後の心理学による治療処置」ワークショップ出席者募集のご案内</w:t>
      </w:r>
    </w:p>
    <w:p w:rsidR="00B93683" w:rsidRPr="00B93683" w:rsidRDefault="00B93683" w:rsidP="00B93683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B93683">
        <w:rPr>
          <w:rFonts w:asciiTheme="majorEastAsia" w:eastAsiaTheme="majorEastAsia" w:hAnsiTheme="majorEastAsia" w:cs="Helvetica"/>
          <w:kern w:val="0"/>
          <w:sz w:val="20"/>
          <w:szCs w:val="20"/>
        </w:rPr>
        <w:t>-------------------------------------------------------------------------</w:t>
      </w:r>
      <w:r w:rsidRPr="00B93683">
        <w:rPr>
          <w:rFonts w:asciiTheme="majorEastAsia" w:eastAsiaTheme="majorEastAsia" w:hAnsiTheme="majorEastAsia" w:cs="Franklin Gothic Book"/>
          <w:kern w:val="0"/>
          <w:sz w:val="20"/>
          <w:szCs w:val="20"/>
        </w:rPr>
        <w:t>■</w:t>
      </w:r>
    </w:p>
    <w:p w:rsidR="00B93683" w:rsidRPr="00B93683" w:rsidRDefault="00B93683" w:rsidP="00B93683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B93683" w:rsidRPr="00B93683" w:rsidRDefault="00B93683" w:rsidP="00B93683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B93683">
        <w:rPr>
          <w:rFonts w:asciiTheme="majorEastAsia" w:eastAsiaTheme="majorEastAsia" w:hAnsiTheme="majorEastAsia" w:cs="Helvetica"/>
          <w:kern w:val="0"/>
          <w:sz w:val="20"/>
          <w:szCs w:val="20"/>
        </w:rPr>
        <w:t>本年11月、国際科学会議（ICSU）のメンバーユニオンである</w:t>
      </w:r>
      <w:proofErr w:type="spellStart"/>
      <w:r w:rsidRPr="00B93683">
        <w:rPr>
          <w:rFonts w:asciiTheme="majorEastAsia" w:eastAsiaTheme="majorEastAsia" w:hAnsiTheme="majorEastAsia" w:cs="Helvetica"/>
          <w:kern w:val="0"/>
          <w:sz w:val="20"/>
          <w:szCs w:val="20"/>
        </w:rPr>
        <w:t>IUPsyS</w:t>
      </w:r>
      <w:proofErr w:type="spellEnd"/>
      <w:r w:rsidRPr="00B93683">
        <w:rPr>
          <w:rFonts w:asciiTheme="majorEastAsia" w:eastAsiaTheme="majorEastAsia" w:hAnsiTheme="majorEastAsia" w:cs="Helvetica"/>
          <w:kern w:val="0"/>
          <w:sz w:val="20"/>
          <w:szCs w:val="20"/>
        </w:rPr>
        <w:t>（国際心理</w:t>
      </w:r>
    </w:p>
    <w:p w:rsidR="00B93683" w:rsidRPr="00B93683" w:rsidRDefault="00B93683" w:rsidP="00B93683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B93683">
        <w:rPr>
          <w:rFonts w:asciiTheme="majorEastAsia" w:eastAsiaTheme="majorEastAsia" w:hAnsiTheme="majorEastAsia" w:cs="Helvetica"/>
          <w:kern w:val="0"/>
          <w:sz w:val="20"/>
          <w:szCs w:val="20"/>
        </w:rPr>
        <w:t>科学連合）は、IRDR (災害リスク統合研究) の</w:t>
      </w:r>
      <w:proofErr w:type="spellStart"/>
      <w:r w:rsidRPr="00B93683">
        <w:rPr>
          <w:rFonts w:asciiTheme="majorEastAsia" w:eastAsiaTheme="majorEastAsia" w:hAnsiTheme="majorEastAsia" w:cs="Helvetica"/>
          <w:kern w:val="0"/>
          <w:sz w:val="20"/>
          <w:szCs w:val="20"/>
        </w:rPr>
        <w:t>ICoE</w:t>
      </w:r>
      <w:proofErr w:type="spellEnd"/>
      <w:r w:rsidRPr="00B93683">
        <w:rPr>
          <w:rFonts w:asciiTheme="majorEastAsia" w:eastAsiaTheme="majorEastAsia" w:hAnsiTheme="majorEastAsia" w:cs="Helvetica"/>
          <w:kern w:val="0"/>
          <w:sz w:val="20"/>
          <w:szCs w:val="20"/>
        </w:rPr>
        <w:t>(国際卓越拠点)やICSUの</w:t>
      </w:r>
    </w:p>
    <w:p w:rsidR="00B93683" w:rsidRPr="00B93683" w:rsidRDefault="00B93683" w:rsidP="00B93683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B93683">
        <w:rPr>
          <w:rFonts w:asciiTheme="majorEastAsia" w:eastAsiaTheme="majorEastAsia" w:hAnsiTheme="majorEastAsia" w:cs="Helvetica"/>
          <w:kern w:val="0"/>
          <w:sz w:val="20"/>
          <w:szCs w:val="20"/>
        </w:rPr>
        <w:t>アジア太平洋地域事務所等と共同で、第4回災害後の心理学による治療処置</w:t>
      </w:r>
    </w:p>
    <w:p w:rsidR="00B93683" w:rsidRPr="00B93683" w:rsidRDefault="00B93683" w:rsidP="00B93683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B93683">
        <w:rPr>
          <w:rFonts w:asciiTheme="majorEastAsia" w:eastAsiaTheme="majorEastAsia" w:hAnsiTheme="majorEastAsia" w:cs="Helvetica"/>
          <w:kern w:val="0"/>
          <w:sz w:val="20"/>
          <w:szCs w:val="20"/>
        </w:rPr>
        <w:t>ワークショップを台北市で開催する予定となっています。</w:t>
      </w:r>
    </w:p>
    <w:p w:rsidR="00B93683" w:rsidRPr="00B93683" w:rsidRDefault="00B93683" w:rsidP="00B93683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B93683" w:rsidRPr="00B93683" w:rsidRDefault="00B93683" w:rsidP="00B93683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B93683">
        <w:rPr>
          <w:rFonts w:asciiTheme="majorEastAsia" w:eastAsiaTheme="majorEastAsia" w:hAnsiTheme="majorEastAsia" w:cs="Franklin Gothic Book"/>
          <w:kern w:val="0"/>
          <w:sz w:val="20"/>
          <w:szCs w:val="20"/>
        </w:rPr>
        <w:t>○</w:t>
      </w:r>
      <w:r w:rsidRPr="00B93683">
        <w:rPr>
          <w:rFonts w:asciiTheme="majorEastAsia" w:eastAsiaTheme="majorEastAsia" w:hAnsiTheme="majorEastAsia" w:cs="Helvetica"/>
          <w:kern w:val="0"/>
          <w:sz w:val="20"/>
          <w:szCs w:val="20"/>
        </w:rPr>
        <w:t>会　期：平成27年11月9日（日）～11月12日（水）［4日間］</w:t>
      </w:r>
    </w:p>
    <w:p w:rsidR="00B93683" w:rsidRPr="00B93683" w:rsidRDefault="00B93683" w:rsidP="00B93683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B93683">
        <w:rPr>
          <w:rFonts w:asciiTheme="majorEastAsia" w:eastAsiaTheme="majorEastAsia" w:hAnsiTheme="majorEastAsia" w:cs="Franklin Gothic Book"/>
          <w:kern w:val="0"/>
          <w:sz w:val="20"/>
          <w:szCs w:val="20"/>
        </w:rPr>
        <w:t>○</w:t>
      </w:r>
      <w:r w:rsidRPr="00B93683">
        <w:rPr>
          <w:rFonts w:asciiTheme="majorEastAsia" w:eastAsiaTheme="majorEastAsia" w:hAnsiTheme="majorEastAsia" w:cs="Helvetica"/>
          <w:kern w:val="0"/>
          <w:sz w:val="20"/>
          <w:szCs w:val="20"/>
        </w:rPr>
        <w:t>場　所：台北市</w:t>
      </w:r>
    </w:p>
    <w:p w:rsidR="00B93683" w:rsidRPr="00B93683" w:rsidRDefault="00B93683" w:rsidP="00B93683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B93683">
        <w:rPr>
          <w:rFonts w:asciiTheme="majorEastAsia" w:eastAsiaTheme="majorEastAsia" w:hAnsiTheme="majorEastAsia" w:cs="Franklin Gothic Book"/>
          <w:kern w:val="0"/>
          <w:sz w:val="20"/>
          <w:szCs w:val="20"/>
        </w:rPr>
        <w:t>○</w:t>
      </w:r>
      <w:r w:rsidRPr="00B93683">
        <w:rPr>
          <w:rFonts w:asciiTheme="majorEastAsia" w:eastAsiaTheme="majorEastAsia" w:hAnsiTheme="majorEastAsia" w:cs="Helvetica"/>
          <w:kern w:val="0"/>
          <w:sz w:val="20"/>
          <w:szCs w:val="20"/>
        </w:rPr>
        <w:t>会議参加方法：8月15日（必着）までに電子メールもしくはFAX（下記(1)、</w:t>
      </w:r>
    </w:p>
    <w:p w:rsidR="00B93683" w:rsidRPr="00B93683" w:rsidRDefault="00B93683" w:rsidP="00B93683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B93683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(2)を参照）にて必要書類※を送付。</w:t>
      </w:r>
    </w:p>
    <w:p w:rsidR="00B93683" w:rsidRPr="00B93683" w:rsidRDefault="00B93683" w:rsidP="00B93683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B93683" w:rsidRPr="00B93683" w:rsidRDefault="00B93683" w:rsidP="00B93683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B93683">
        <w:rPr>
          <w:rFonts w:asciiTheme="majorEastAsia" w:eastAsiaTheme="majorEastAsia" w:hAnsiTheme="majorEastAsia" w:cs="Helvetica"/>
          <w:kern w:val="0"/>
          <w:sz w:val="20"/>
          <w:szCs w:val="20"/>
        </w:rPr>
        <w:t>(1)電子メールで送付（</w:t>
      </w:r>
      <w:r w:rsidRPr="00B93683">
        <w:rPr>
          <w:rFonts w:asciiTheme="majorEastAsia" w:eastAsiaTheme="majorEastAsia" w:hAnsiTheme="majorEastAsia" w:cs="Helvetica"/>
          <w:kern w:val="0"/>
          <w:sz w:val="20"/>
          <w:szCs w:val="20"/>
        </w:rPr>
        <w:fldChar w:fldCharType="begin"/>
      </w:r>
      <w:r w:rsidRPr="00B93683">
        <w:rPr>
          <w:rFonts w:asciiTheme="majorEastAsia" w:eastAsiaTheme="majorEastAsia" w:hAnsiTheme="majorEastAsia" w:cs="Helvetica"/>
          <w:kern w:val="0"/>
          <w:sz w:val="20"/>
          <w:szCs w:val="20"/>
        </w:rPr>
        <w:instrText>HYPERLINK "mailto:secretariat@icsu-asia-pacific.org"</w:instrText>
      </w:r>
      <w:r w:rsidRPr="00B93683">
        <w:rPr>
          <w:rFonts w:asciiTheme="majorEastAsia" w:eastAsiaTheme="majorEastAsia" w:hAnsiTheme="majorEastAsia" w:cs="Helvetica"/>
          <w:kern w:val="0"/>
          <w:sz w:val="20"/>
          <w:szCs w:val="20"/>
        </w:rPr>
      </w:r>
      <w:r w:rsidRPr="00B93683">
        <w:rPr>
          <w:rFonts w:asciiTheme="majorEastAsia" w:eastAsiaTheme="majorEastAsia" w:hAnsiTheme="majorEastAsia" w:cs="Helvetica"/>
          <w:kern w:val="0"/>
          <w:sz w:val="20"/>
          <w:szCs w:val="20"/>
        </w:rPr>
        <w:fldChar w:fldCharType="separate"/>
      </w:r>
      <w:r w:rsidRPr="00B93683">
        <w:rPr>
          <w:rFonts w:asciiTheme="majorEastAsia" w:eastAsiaTheme="majorEastAsia" w:hAnsiTheme="majorEastAsia" w:cs="Helvetica"/>
          <w:color w:val="386EFF"/>
          <w:kern w:val="0"/>
          <w:sz w:val="20"/>
          <w:szCs w:val="20"/>
          <w:u w:val="single" w:color="386EFF"/>
        </w:rPr>
        <w:t>secretariat@icsu-asia-pacific.org</w:t>
      </w:r>
      <w:r w:rsidRPr="00B93683">
        <w:rPr>
          <w:rFonts w:asciiTheme="majorEastAsia" w:eastAsiaTheme="majorEastAsia" w:hAnsiTheme="majorEastAsia" w:cs="Helvetica"/>
          <w:kern w:val="0"/>
          <w:sz w:val="20"/>
          <w:szCs w:val="20"/>
        </w:rPr>
        <w:fldChar w:fldCharType="end"/>
      </w:r>
      <w:r w:rsidRPr="00B93683">
        <w:rPr>
          <w:rFonts w:asciiTheme="majorEastAsia" w:eastAsiaTheme="majorEastAsia" w:hAnsiTheme="majorEastAsia" w:cs="Helvetica"/>
          <w:kern w:val="0"/>
          <w:sz w:val="20"/>
          <w:szCs w:val="20"/>
        </w:rPr>
        <w:t>）</w:t>
      </w:r>
    </w:p>
    <w:p w:rsidR="00B93683" w:rsidRPr="00B93683" w:rsidRDefault="00B93683" w:rsidP="00B93683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B93683">
        <w:rPr>
          <w:rFonts w:asciiTheme="majorEastAsia" w:eastAsiaTheme="majorEastAsia" w:hAnsiTheme="majorEastAsia" w:cs="Helvetica"/>
          <w:kern w:val="0"/>
          <w:sz w:val="20"/>
          <w:szCs w:val="20"/>
        </w:rPr>
        <w:t>(2)FAXで送付（+60326917961）</w:t>
      </w:r>
    </w:p>
    <w:p w:rsidR="00B93683" w:rsidRPr="00B93683" w:rsidRDefault="00B93683" w:rsidP="00B93683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B93683">
        <w:rPr>
          <w:rFonts w:asciiTheme="majorEastAsia" w:eastAsiaTheme="majorEastAsia" w:hAnsiTheme="majorEastAsia" w:cs="Helvetica"/>
          <w:kern w:val="0"/>
          <w:sz w:val="20"/>
          <w:szCs w:val="20"/>
        </w:rPr>
        <w:t>※必要書類：応募フォーム、略歴、ポスター（200字以内等の条件あり）</w:t>
      </w:r>
    </w:p>
    <w:p w:rsidR="00B93683" w:rsidRPr="00B93683" w:rsidRDefault="00B93683" w:rsidP="00B93683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B93683" w:rsidRPr="00B93683" w:rsidRDefault="00B93683" w:rsidP="00B93683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B93683">
        <w:rPr>
          <w:rFonts w:asciiTheme="majorEastAsia" w:eastAsiaTheme="majorEastAsia" w:hAnsiTheme="majorEastAsia" w:cs="Helvetica"/>
          <w:kern w:val="0"/>
          <w:sz w:val="20"/>
          <w:szCs w:val="20"/>
        </w:rPr>
        <w:t>詳細は、下記HPをご覧下さい。</w:t>
      </w:r>
    </w:p>
    <w:p w:rsidR="00B93683" w:rsidRPr="00B93683" w:rsidRDefault="00B93683" w:rsidP="00B93683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hyperlink r:id="rId5" w:history="1">
        <w:r w:rsidRPr="00B93683">
          <w:rPr>
            <w:rFonts w:asciiTheme="majorEastAsia" w:eastAsiaTheme="majorEastAsia" w:hAnsiTheme="majorEastAsia" w:cs="Helvetica"/>
            <w:color w:val="386EFF"/>
            <w:kern w:val="0"/>
            <w:sz w:val="20"/>
            <w:szCs w:val="20"/>
            <w:u w:val="single" w:color="386EFF"/>
          </w:rPr>
          <w:t>http://www.iupsys.net/events/capacity-building-workshops/</w:t>
        </w:r>
      </w:hyperlink>
    </w:p>
    <w:p w:rsidR="00B93683" w:rsidRPr="00B93683" w:rsidRDefault="00B93683" w:rsidP="00B93683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hyperlink r:id="rId6" w:history="1">
        <w:r w:rsidRPr="00B93683">
          <w:rPr>
            <w:rFonts w:asciiTheme="majorEastAsia" w:eastAsiaTheme="majorEastAsia" w:hAnsiTheme="majorEastAsia" w:cs="Helvetica"/>
            <w:color w:val="386EFF"/>
            <w:kern w:val="0"/>
            <w:sz w:val="20"/>
            <w:szCs w:val="20"/>
            <w:u w:val="single" w:color="386EFF"/>
          </w:rPr>
          <w:t>http://www.iupsys.net/about/news/</w:t>
        </w:r>
      </w:hyperlink>
    </w:p>
    <w:p w:rsidR="00B93683" w:rsidRPr="00B93683" w:rsidRDefault="00B93683" w:rsidP="00B93683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hyperlink r:id="rId7" w:history="1">
        <w:r w:rsidRPr="00B93683">
          <w:rPr>
            <w:rFonts w:asciiTheme="majorEastAsia" w:eastAsiaTheme="majorEastAsia" w:hAnsiTheme="majorEastAsia" w:cs="Helvetica"/>
            <w:color w:val="386EFF"/>
            <w:kern w:val="0"/>
            <w:sz w:val="20"/>
            <w:szCs w:val="20"/>
            <w:u w:val="single" w:color="386EFF"/>
          </w:rPr>
          <w:t>http://www.iupsys.net/dotAsset/2be8e75e-4cbf-4bb4-984a-59d30e4d0f17.pdf</w:t>
        </w:r>
      </w:hyperlink>
    </w:p>
    <w:p w:rsidR="00B93683" w:rsidRPr="00B93683" w:rsidRDefault="00B93683" w:rsidP="00B93683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B93683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　　　　　（本会議案内）</w:t>
      </w:r>
    </w:p>
    <w:p w:rsidR="00B93683" w:rsidRPr="00B93683" w:rsidRDefault="00B93683" w:rsidP="00B93683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B93683" w:rsidRPr="00B93683" w:rsidRDefault="00B93683" w:rsidP="00B93683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B93683">
        <w:rPr>
          <w:rFonts w:asciiTheme="majorEastAsia" w:eastAsiaTheme="majorEastAsia" w:hAnsiTheme="majorEastAsia" w:cs="Helvetica"/>
          <w:kern w:val="0"/>
          <w:sz w:val="20"/>
          <w:szCs w:val="20"/>
        </w:rPr>
        <w:t>【問合せ先】日本学術会議事務局参事官（国際業務担当）付総括担当</w:t>
      </w:r>
    </w:p>
    <w:p w:rsidR="00B93683" w:rsidRPr="00B93683" w:rsidRDefault="00B93683" w:rsidP="00B93683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B93683">
        <w:rPr>
          <w:rFonts w:asciiTheme="majorEastAsia" w:eastAsiaTheme="majorEastAsia" w:hAnsiTheme="majorEastAsia" w:cs="Helvetica"/>
          <w:kern w:val="0"/>
          <w:sz w:val="20"/>
          <w:szCs w:val="20"/>
        </w:rPr>
        <w:t> （Tel：03-3403-5731、Mail：</w:t>
      </w:r>
      <w:r w:rsidRPr="00B93683">
        <w:rPr>
          <w:rFonts w:asciiTheme="majorEastAsia" w:eastAsiaTheme="majorEastAsia" w:hAnsiTheme="majorEastAsia" w:cs="Helvetica"/>
          <w:kern w:val="0"/>
          <w:sz w:val="20"/>
          <w:szCs w:val="20"/>
        </w:rPr>
        <w:fldChar w:fldCharType="begin"/>
      </w:r>
      <w:r w:rsidRPr="00B93683">
        <w:rPr>
          <w:rFonts w:asciiTheme="majorEastAsia" w:eastAsiaTheme="majorEastAsia" w:hAnsiTheme="majorEastAsia" w:cs="Helvetica"/>
          <w:kern w:val="0"/>
          <w:sz w:val="20"/>
          <w:szCs w:val="20"/>
        </w:rPr>
        <w:instrText>HYPERLINK "mailto:scjiadgas@cao.go.jp"</w:instrText>
      </w:r>
      <w:r w:rsidRPr="00B93683">
        <w:rPr>
          <w:rFonts w:asciiTheme="majorEastAsia" w:eastAsiaTheme="majorEastAsia" w:hAnsiTheme="majorEastAsia" w:cs="Helvetica"/>
          <w:kern w:val="0"/>
          <w:sz w:val="20"/>
          <w:szCs w:val="20"/>
        </w:rPr>
      </w:r>
      <w:r w:rsidRPr="00B93683">
        <w:rPr>
          <w:rFonts w:asciiTheme="majorEastAsia" w:eastAsiaTheme="majorEastAsia" w:hAnsiTheme="majorEastAsia" w:cs="Helvetica"/>
          <w:kern w:val="0"/>
          <w:sz w:val="20"/>
          <w:szCs w:val="20"/>
        </w:rPr>
        <w:fldChar w:fldCharType="separate"/>
      </w:r>
      <w:r w:rsidRPr="00B93683">
        <w:rPr>
          <w:rFonts w:asciiTheme="majorEastAsia" w:eastAsiaTheme="majorEastAsia" w:hAnsiTheme="majorEastAsia" w:cs="Helvetica"/>
          <w:color w:val="386EFF"/>
          <w:kern w:val="0"/>
          <w:sz w:val="20"/>
          <w:szCs w:val="20"/>
          <w:u w:val="single" w:color="386EFF"/>
        </w:rPr>
        <w:t>scjiadgas@cao.go.jp</w:t>
      </w:r>
      <w:r w:rsidRPr="00B93683">
        <w:rPr>
          <w:rFonts w:asciiTheme="majorEastAsia" w:eastAsiaTheme="majorEastAsia" w:hAnsiTheme="majorEastAsia" w:cs="Helvetica"/>
          <w:kern w:val="0"/>
          <w:sz w:val="20"/>
          <w:szCs w:val="20"/>
        </w:rPr>
        <w:fldChar w:fldCharType="end"/>
      </w:r>
      <w:r w:rsidRPr="00B93683">
        <w:rPr>
          <w:rFonts w:asciiTheme="majorEastAsia" w:eastAsiaTheme="majorEastAsia" w:hAnsiTheme="majorEastAsia" w:cs="Helvetica"/>
          <w:kern w:val="0"/>
          <w:sz w:val="20"/>
          <w:szCs w:val="20"/>
        </w:rPr>
        <w:t>）</w:t>
      </w:r>
    </w:p>
    <w:p w:rsidR="00B93683" w:rsidRPr="00B93683" w:rsidRDefault="00B93683" w:rsidP="00B93683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B93683" w:rsidRPr="00B93683" w:rsidRDefault="00B93683" w:rsidP="00B93683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B93683">
        <w:rPr>
          <w:rFonts w:asciiTheme="majorEastAsia" w:eastAsiaTheme="majorEastAsia" w:hAnsiTheme="majorEastAsia" w:cs="Kaiti SC Regular" w:hint="eastAsia"/>
          <w:kern w:val="0"/>
          <w:sz w:val="20"/>
          <w:szCs w:val="20"/>
        </w:rPr>
        <w:t>★</w:t>
      </w:r>
      <w:r w:rsidRPr="00B93683">
        <w:rPr>
          <w:rFonts w:asciiTheme="majorEastAsia" w:eastAsiaTheme="majorEastAsia" w:hAnsiTheme="majorEastAsia" w:cs="Helvetica"/>
          <w:kern w:val="0"/>
          <w:sz w:val="20"/>
          <w:szCs w:val="20"/>
        </w:rPr>
        <w:t>-----------------------------------------------------------------------</w:t>
      </w:r>
      <w:r w:rsidRPr="00B93683">
        <w:rPr>
          <w:rFonts w:asciiTheme="majorEastAsia" w:eastAsiaTheme="majorEastAsia" w:hAnsiTheme="majorEastAsia" w:cs="Kaiti SC Regular" w:hint="eastAsia"/>
          <w:kern w:val="0"/>
          <w:sz w:val="20"/>
          <w:szCs w:val="20"/>
        </w:rPr>
        <w:t>☆</w:t>
      </w:r>
    </w:p>
    <w:p w:rsidR="00B93683" w:rsidRPr="00B93683" w:rsidRDefault="00B93683" w:rsidP="00B93683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B93683">
        <w:rPr>
          <w:rFonts w:asciiTheme="majorEastAsia" w:eastAsiaTheme="majorEastAsia" w:hAnsiTheme="majorEastAsia" w:cs="Helvetica"/>
          <w:kern w:val="0"/>
          <w:sz w:val="20"/>
          <w:szCs w:val="20"/>
        </w:rPr>
        <w:t>          日本学術会議では、Twitterを用いて情報を発信しております。</w:t>
      </w:r>
    </w:p>
    <w:p w:rsidR="00B93683" w:rsidRPr="00B93683" w:rsidRDefault="00B93683" w:rsidP="00B93683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B93683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　　　　　　　    アカウントは、@</w:t>
      </w:r>
      <w:proofErr w:type="spellStart"/>
      <w:r w:rsidRPr="00B93683">
        <w:rPr>
          <w:rFonts w:asciiTheme="majorEastAsia" w:eastAsiaTheme="majorEastAsia" w:hAnsiTheme="majorEastAsia" w:cs="Helvetica"/>
          <w:kern w:val="0"/>
          <w:sz w:val="20"/>
          <w:szCs w:val="20"/>
        </w:rPr>
        <w:t>scj_info</w:t>
      </w:r>
      <w:proofErr w:type="spellEnd"/>
      <w:r w:rsidRPr="00B93683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です。</w:t>
      </w:r>
    </w:p>
    <w:p w:rsidR="00B93683" w:rsidRPr="00B93683" w:rsidRDefault="00B93683" w:rsidP="00B93683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B93683">
        <w:rPr>
          <w:rFonts w:asciiTheme="majorEastAsia" w:eastAsiaTheme="majorEastAsia" w:hAnsiTheme="majorEastAsia" w:cs="Helvetica"/>
          <w:kern w:val="0"/>
          <w:sz w:val="20"/>
          <w:szCs w:val="20"/>
        </w:rPr>
        <w:lastRenderedPageBreak/>
        <w:t xml:space="preserve">　　　　　　　 日本学術会議広報のTwitterのページはこちらから</w:t>
      </w:r>
    </w:p>
    <w:p w:rsidR="00B93683" w:rsidRPr="00B93683" w:rsidRDefault="00B93683" w:rsidP="00B93683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B93683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　　　　　　　　　 </w:t>
      </w:r>
      <w:hyperlink r:id="rId8" w:history="1">
        <w:r w:rsidRPr="00B93683">
          <w:rPr>
            <w:rFonts w:asciiTheme="majorEastAsia" w:eastAsiaTheme="majorEastAsia" w:hAnsiTheme="majorEastAsia" w:cs="Helvetica"/>
            <w:color w:val="386EFF"/>
            <w:kern w:val="0"/>
            <w:sz w:val="20"/>
            <w:szCs w:val="20"/>
            <w:u w:val="single" w:color="386EFF"/>
          </w:rPr>
          <w:t>http://krs.bz/scj/c?c=236&amp;m=22959&amp;v=7e15b3d0</w:t>
        </w:r>
      </w:hyperlink>
    </w:p>
    <w:p w:rsidR="00B93683" w:rsidRPr="00B93683" w:rsidRDefault="00B93683" w:rsidP="00B93683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B93683">
        <w:rPr>
          <w:rFonts w:asciiTheme="majorEastAsia" w:eastAsiaTheme="majorEastAsia" w:hAnsiTheme="majorEastAsia" w:cs="Kaiti SC Regular" w:hint="eastAsia"/>
          <w:kern w:val="0"/>
          <w:sz w:val="20"/>
          <w:szCs w:val="20"/>
        </w:rPr>
        <w:t>☆</w:t>
      </w:r>
      <w:r w:rsidRPr="00B93683">
        <w:rPr>
          <w:rFonts w:asciiTheme="majorEastAsia" w:eastAsiaTheme="majorEastAsia" w:hAnsiTheme="majorEastAsia" w:cs="Helvetica"/>
          <w:kern w:val="0"/>
          <w:sz w:val="20"/>
          <w:szCs w:val="20"/>
        </w:rPr>
        <w:t>-----------------------------------------------------------------------</w:t>
      </w:r>
      <w:r w:rsidRPr="00B93683">
        <w:rPr>
          <w:rFonts w:asciiTheme="majorEastAsia" w:eastAsiaTheme="majorEastAsia" w:hAnsiTheme="majorEastAsia" w:cs="Kaiti SC Regular" w:hint="eastAsia"/>
          <w:kern w:val="0"/>
          <w:sz w:val="20"/>
          <w:szCs w:val="20"/>
        </w:rPr>
        <w:t>★</w:t>
      </w:r>
    </w:p>
    <w:p w:rsidR="00B93683" w:rsidRPr="00B93683" w:rsidRDefault="00B93683" w:rsidP="00B93683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B93683">
        <w:rPr>
          <w:rFonts w:asciiTheme="majorEastAsia" w:eastAsiaTheme="majorEastAsia" w:hAnsiTheme="majorEastAsia" w:cs="Helvetica"/>
          <w:kern w:val="0"/>
          <w:sz w:val="20"/>
          <w:szCs w:val="20"/>
        </w:rPr>
        <w:t>***************************************************************************</w:t>
      </w:r>
    </w:p>
    <w:p w:rsidR="00B93683" w:rsidRPr="00B93683" w:rsidRDefault="00B93683" w:rsidP="00B93683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B93683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　　　　   学術情報誌『学術の動向』最新号はこちらから</w:t>
      </w:r>
    </w:p>
    <w:p w:rsidR="00B93683" w:rsidRPr="00B93683" w:rsidRDefault="00B93683" w:rsidP="00B93683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B93683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　   </w:t>
      </w:r>
      <w:hyperlink r:id="rId9" w:history="1">
        <w:r w:rsidRPr="00B93683">
          <w:rPr>
            <w:rFonts w:asciiTheme="majorEastAsia" w:eastAsiaTheme="majorEastAsia" w:hAnsiTheme="majorEastAsia" w:cs="Helvetica"/>
            <w:color w:val="386EFF"/>
            <w:kern w:val="0"/>
            <w:sz w:val="20"/>
            <w:szCs w:val="20"/>
            <w:u w:val="single" w:color="386EFF"/>
          </w:rPr>
          <w:t>http://krs.bz/scj/c?c=237&amp;m=22959&amp;v=db9e23de</w:t>
        </w:r>
      </w:hyperlink>
    </w:p>
    <w:p w:rsidR="00B93683" w:rsidRPr="00B93683" w:rsidRDefault="00B93683" w:rsidP="00B93683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B93683">
        <w:rPr>
          <w:rFonts w:asciiTheme="majorEastAsia" w:eastAsiaTheme="majorEastAsia" w:hAnsiTheme="majorEastAsia" w:cs="Helvetica"/>
          <w:kern w:val="0"/>
          <w:sz w:val="20"/>
          <w:szCs w:val="20"/>
        </w:rPr>
        <w:t>***************************************************************************</w:t>
      </w:r>
    </w:p>
    <w:p w:rsidR="00B93683" w:rsidRPr="00B93683" w:rsidRDefault="00B93683" w:rsidP="00B93683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B93683">
        <w:rPr>
          <w:rFonts w:asciiTheme="majorEastAsia" w:eastAsiaTheme="majorEastAsia" w:hAnsiTheme="majorEastAsia" w:cs="Helvetica"/>
          <w:kern w:val="0"/>
          <w:sz w:val="20"/>
          <w:szCs w:val="20"/>
        </w:rPr>
        <w:t>===========================================================================</w:t>
      </w:r>
    </w:p>
    <w:p w:rsidR="00B93683" w:rsidRPr="00B93683" w:rsidRDefault="00B93683" w:rsidP="00B93683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B93683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日本学術会議ニュースメールは転載は自由ですので、関係団体の学術誌等への転</w:t>
      </w:r>
    </w:p>
    <w:p w:rsidR="00B93683" w:rsidRPr="00B93683" w:rsidRDefault="00B93683" w:rsidP="00B93683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B93683">
        <w:rPr>
          <w:rFonts w:asciiTheme="majorEastAsia" w:eastAsiaTheme="majorEastAsia" w:hAnsiTheme="majorEastAsia" w:cs="Helvetica"/>
          <w:kern w:val="0"/>
          <w:sz w:val="20"/>
          <w:szCs w:val="20"/>
        </w:rPr>
        <w:t>載や関係団体の構成員への転送等をしていただき、より多くの方にお読みいただけ</w:t>
      </w:r>
    </w:p>
    <w:p w:rsidR="00B93683" w:rsidRPr="00B93683" w:rsidRDefault="00B93683" w:rsidP="00B93683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B93683">
        <w:rPr>
          <w:rFonts w:asciiTheme="majorEastAsia" w:eastAsiaTheme="majorEastAsia" w:hAnsiTheme="majorEastAsia" w:cs="Helvetica"/>
          <w:kern w:val="0"/>
          <w:sz w:val="20"/>
          <w:szCs w:val="20"/>
        </w:rPr>
        <w:t>るようにお取り計らいください。</w:t>
      </w:r>
    </w:p>
    <w:p w:rsidR="00B93683" w:rsidRPr="00B93683" w:rsidRDefault="00B93683" w:rsidP="00B93683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B93683">
        <w:rPr>
          <w:rFonts w:asciiTheme="majorEastAsia" w:eastAsiaTheme="majorEastAsia" w:hAnsiTheme="majorEastAsia" w:cs="Helvetica"/>
          <w:kern w:val="0"/>
          <w:sz w:val="20"/>
          <w:szCs w:val="20"/>
        </w:rPr>
        <w:t>===========================================================================</w:t>
      </w:r>
    </w:p>
    <w:p w:rsidR="00B93683" w:rsidRPr="00B93683" w:rsidRDefault="00B93683" w:rsidP="00B93683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B93683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発行：日本学術会議事務局　</w:t>
      </w:r>
      <w:hyperlink r:id="rId10" w:history="1">
        <w:r w:rsidRPr="00B93683">
          <w:rPr>
            <w:rFonts w:asciiTheme="majorEastAsia" w:eastAsiaTheme="majorEastAsia" w:hAnsiTheme="majorEastAsia" w:cs="Helvetica"/>
            <w:color w:val="386EFF"/>
            <w:kern w:val="0"/>
            <w:sz w:val="20"/>
            <w:szCs w:val="20"/>
            <w:u w:val="single" w:color="386EFF"/>
          </w:rPr>
          <w:t>http://krs.bz/scj/c?c=238&amp;m=22959&amp;v=39c54cc1</w:t>
        </w:r>
      </w:hyperlink>
    </w:p>
    <w:p w:rsidR="00A0380B" w:rsidRPr="00B93683" w:rsidRDefault="00B93683" w:rsidP="00B93683">
      <w:pPr>
        <w:rPr>
          <w:rFonts w:asciiTheme="majorEastAsia" w:eastAsiaTheme="majorEastAsia" w:hAnsiTheme="majorEastAsia"/>
          <w:sz w:val="20"/>
          <w:szCs w:val="20"/>
        </w:rPr>
      </w:pPr>
      <w:r w:rsidRPr="00B93683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　　  〒106-8555 東京都港区六本木7-22-34</w:t>
      </w:r>
    </w:p>
    <w:sectPr w:rsidR="00A0380B" w:rsidRPr="00B93683" w:rsidSect="0037652C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Kaiti SC Regular">
    <w:panose1 w:val="02010600040101010101"/>
    <w:charset w:val="50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683"/>
    <w:rsid w:val="0037652C"/>
    <w:rsid w:val="00A0380B"/>
    <w:rsid w:val="00B93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68767F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iupsys.net/events/capacity-building-workshops/" TargetMode="External"/><Relationship Id="rId6" Type="http://schemas.openxmlformats.org/officeDocument/2006/relationships/hyperlink" Target="http://www.iupsys.net/about/news/" TargetMode="External"/><Relationship Id="rId7" Type="http://schemas.openxmlformats.org/officeDocument/2006/relationships/hyperlink" Target="http://www.iupsys.net/dotAsset/2be8e75e-4cbf-4bb4-984a-59d30e4d0f17.pdf" TargetMode="External"/><Relationship Id="rId8" Type="http://schemas.openxmlformats.org/officeDocument/2006/relationships/hyperlink" Target="http://krs.bz/scj/c?c=236&amp;m=22959&amp;v=7e15b3d0" TargetMode="External"/><Relationship Id="rId9" Type="http://schemas.openxmlformats.org/officeDocument/2006/relationships/hyperlink" Target="http://krs.bz/scj/c?c=237&amp;m=22959&amp;v=db9e23de" TargetMode="External"/><Relationship Id="rId10" Type="http://schemas.openxmlformats.org/officeDocument/2006/relationships/hyperlink" Target="http://krs.bz/scj/c?c=238&amp;m=22959&amp;v=39c54cc1" TargetMode="Externa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356</Words>
  <Characters>2030</Characters>
  <Application>Microsoft Macintosh Word</Application>
  <DocSecurity>0</DocSecurity>
  <Lines>16</Lines>
  <Paragraphs>4</Paragraphs>
  <ScaleCrop>false</ScaleCrop>
  <Company>株式会社サコム</Company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坂本 知絵</dc:creator>
  <cp:keywords/>
  <dc:description/>
  <cp:lastModifiedBy>坂本 知絵</cp:lastModifiedBy>
  <cp:revision>1</cp:revision>
  <dcterms:created xsi:type="dcterms:W3CDTF">2015-09-13T09:10:00Z</dcterms:created>
  <dcterms:modified xsi:type="dcterms:W3CDTF">2015-09-13T09:11:00Z</dcterms:modified>
</cp:coreProperties>
</file>