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bookmarkStart w:id="0" w:name="_GoBack"/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>** 日本学術会議ニュース・メール　**　No.504**　2015/8/7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------------------------------------------------------------------------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日本学術会議主催学術フォーラム「情報システムの利活用による農業の産業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>競争力向上」の開催について（ご案内）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------------------------------------------------------------------------</w:t>
      </w:r>
      <w:r w:rsidRPr="00F668C0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>・日時　平成27年9月10日（木）14:20～18:30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>・場所　シーガイア コンベンションセンター　４階「樹葉」の間（宮崎市山崎町浜山）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>・主催　日本学術会議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>・共催：日本生物環境工学会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>・後援：経済産業省九州経済産業局、農林水産省九州農政局、宮崎県、宮崎市、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延岡市、西都市、高鍋町、宮崎大学、南九州大学、（一社）園芸学会、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農業食料工学会、農業情報学会、農業施設学会、日本農業気象学会、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日本農業経済学会、日本農業経営学会、人間・植物関係学会、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JA宮崎中央会、JA宮崎経済連、（一社）宮崎県農業法人経営者協会、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（一社）日本施設園芸協会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>・協力：みやざき観光コンベンション協会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>・開催趣旨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我が国の食料生産技術は、情報システム技術を活用した単収向上やコスト削減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の研究開発努力により、高度な小規模田畑群管理システムとして登場し、経営規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模の大小にかかわらず、食料の安全性保障の基盤技術として注目を集めつつある。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特に，安定した単収増大は世界の食料需給逼迫の緩和に期待がもたれる。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高度な小規模田畑群管理システムは、地域資源を活用した農林水産業のイノベー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ションの促進、農業の輸出産業化、地産地消産業の創成、農のある暮らしや耕す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市民などの農業の多様化を促す。また、生産現場から消費に至る食の生産流通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における安全性保障システムの構築にも貢献する学術分野である。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本学術フォーラムでは、学際・複合領域である本学術分野の学術的発展および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研究開発の更なる進展を図るため、国内外の関連異分野で先端的研究活動を展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開する多才な研究者を招き，広く意見聴取並びに意見交換を行なう。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>・次　第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14:20　開会挨拶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澁澤栄（日本学術会議会員、日本学術会議食料科学委員会農業情報システム学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lastRenderedPageBreak/>
        <w:t xml:space="preserve">　　　　　　分科会委員長、日本生物環境工学会情報システム部会長、東京農工大学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大学院農学研究院教授）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14:25「極限状態を想定した超節水精密農業技術の開発－グリーンハウスイノベー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ションの構図－」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澁澤栄（同上）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14:40「農業の産業競争力強化のための農業情報創成・流通促進戦略」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神成淳司（内閣官房副政府CIO、慶應義塾大学環境情報学部准教授、同 医学部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准教授（兼担））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15:20「Precision Agriculture as basis for Good Agricultural Practices」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</w:t>
      </w:r>
      <w:proofErr w:type="spellStart"/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>Josse</w:t>
      </w:r>
      <w:proofErr w:type="spellEnd"/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 de </w:t>
      </w:r>
      <w:proofErr w:type="spellStart"/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>Baerdemaeker</w:t>
      </w:r>
      <w:proofErr w:type="spellEnd"/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, </w:t>
      </w:r>
      <w:proofErr w:type="spellStart"/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>Dr.Prof</w:t>
      </w:r>
      <w:proofErr w:type="spellEnd"/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. </w:t>
      </w:r>
      <w:proofErr w:type="spellStart"/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>Katholieke</w:t>
      </w:r>
      <w:proofErr w:type="spellEnd"/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 </w:t>
      </w:r>
      <w:proofErr w:type="spellStart"/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>Universiteit</w:t>
      </w:r>
      <w:proofErr w:type="spellEnd"/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 Leuven (Belgium)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＜休憩＞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16:40 「農業分野におけるICT活用の可能性」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島津秀雄（NECソリューションイノベータ(株)執行役員）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17:20「農業ロボットの社会実装に向けた課題と展望」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野口伸（日本学術会議連携会員、日本生物環境工学会会長、北海道大学大学院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農学研究院教授）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17:45　総合討論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座長：伊東正一（農業経済学会常務理事、九州大学大学院農学研究院教授）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18:25　閉会挨拶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清水　浩（日本学術会議連携会員、京都大学大学院農学研究科教授）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総合司会：位田晴久（日本学術会議連携会員、宮崎大学農学部教授）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>（参加費　無料）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>・問合せ先（下記へご連絡ください。）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日本学術会議主催学術フォーラム　実行委員長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位田晴久（</w:t>
      </w:r>
      <w:proofErr w:type="spellStart"/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>Haruhisa</w:t>
      </w:r>
      <w:proofErr w:type="spellEnd"/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INDEN）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宮崎大学農学部植物生産環境科学科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〒889-2192　宮崎市学園木花台西1-1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Tel. 0985-58-7164     E-mail: </w:t>
      </w:r>
      <w:hyperlink r:id="rId5" w:history="1">
        <w:r w:rsidRPr="00F668C0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inden@cc.miyazaki-u.ac.jp</w:t>
        </w:r>
      </w:hyperlink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★</w:t>
      </w: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</w:t>
      </w:r>
      <w:r w:rsidRPr="00F668C0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☆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日本学術会議では、Twitterを用いて情報を発信しております。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 アカウントは、@</w:t>
      </w:r>
      <w:proofErr w:type="spellStart"/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>scj_info</w:t>
      </w:r>
      <w:proofErr w:type="spellEnd"/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です。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 日本学術会議広報のTwitterのページはこちらから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　　 </w:t>
      </w:r>
      <w:hyperlink r:id="rId6" w:history="1">
        <w:r w:rsidRPr="00F668C0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http://krs.bz/scj/c?c=271&amp;m=20541&amp;v=ef4c3b28</w:t>
        </w:r>
      </w:hyperlink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☆</w:t>
      </w: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</w:t>
      </w:r>
      <w:r w:rsidRPr="00F668C0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★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***************************************************************************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 学術情報誌『学術の動向』最新号はこちらから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 </w:t>
      </w:r>
      <w:hyperlink r:id="rId7" w:history="1">
        <w:r w:rsidRPr="00F668C0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http://krs.bz/scj/c?c=272&amp;m=20541&amp;v=daa18d7b</w:t>
        </w:r>
      </w:hyperlink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***************************************************************************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===========================================================================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日本学術会議ニュースメールは転載は自由ですので、関係団体の学術誌等への転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載や関係団体の構成員への転送等をしていただき、より多くの方にお読みいただけ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るようにお取り計らいください。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===========================================================================</w:t>
      </w:r>
    </w:p>
    <w:p w:rsidR="00F668C0" w:rsidRPr="00F668C0" w:rsidRDefault="00F668C0" w:rsidP="00F668C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発行：日本学術会議事務局　</w:t>
      </w:r>
      <w:hyperlink r:id="rId8" w:history="1">
        <w:r w:rsidRPr="00F668C0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http://krs.bz/scj/c?c=273&amp;m=20541&amp;v=7f2a1d75</w:t>
        </w:r>
      </w:hyperlink>
    </w:p>
    <w:p w:rsidR="00A0380B" w:rsidRPr="00F668C0" w:rsidRDefault="00F668C0" w:rsidP="00F668C0">
      <w:pPr>
        <w:rPr>
          <w:rFonts w:asciiTheme="majorEastAsia" w:eastAsiaTheme="majorEastAsia" w:hAnsiTheme="majorEastAsia"/>
          <w:sz w:val="20"/>
          <w:szCs w:val="20"/>
        </w:rPr>
      </w:pPr>
      <w:r w:rsidRPr="00F668C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 〒106-8555 東京都港区六本木7-22-34</w:t>
      </w:r>
    </w:p>
    <w:bookmarkEnd w:id="0"/>
    <w:sectPr w:rsidR="00A0380B" w:rsidRPr="00F668C0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Kai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C0"/>
    <w:rsid w:val="0037652C"/>
    <w:rsid w:val="00A0380B"/>
    <w:rsid w:val="00F6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den@cc.miyazaki-u.ac.jp" TargetMode="External"/><Relationship Id="rId6" Type="http://schemas.openxmlformats.org/officeDocument/2006/relationships/hyperlink" Target="http://krs.bz/scj/c?c=271&amp;m=20541&amp;v=ef4c3b28" TargetMode="External"/><Relationship Id="rId7" Type="http://schemas.openxmlformats.org/officeDocument/2006/relationships/hyperlink" Target="http://krs.bz/scj/c?c=272&amp;m=20541&amp;v=daa18d7b" TargetMode="External"/><Relationship Id="rId8" Type="http://schemas.openxmlformats.org/officeDocument/2006/relationships/hyperlink" Target="http://krs.bz/scj/c?c=273&amp;m=20541&amp;v=7f2a1d75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2625</Characters>
  <Application>Microsoft Macintosh Word</Application>
  <DocSecurity>0</DocSecurity>
  <Lines>21</Lines>
  <Paragraphs>6</Paragraphs>
  <ScaleCrop>false</ScaleCrop>
  <Company>株式会社サコム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dcterms:created xsi:type="dcterms:W3CDTF">2015-09-13T09:16:00Z</dcterms:created>
  <dcterms:modified xsi:type="dcterms:W3CDTF">2015-09-13T09:17:00Z</dcterms:modified>
</cp:coreProperties>
</file>